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3CC3" w:rsidRDefault="00D33CC3" w:rsidP="00F7332A">
      <w:pPr>
        <w:rPr>
          <w:lang w:val="es-ES_tradnl"/>
        </w:rPr>
      </w:pP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es-ES"/>
        </w:rPr>
      </w:pPr>
    </w:p>
    <w:p w:rsid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Estimados padres o tutores: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</w:p>
    <w:p w:rsid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Vuestro/a hijo/a va a comenzar la unidad 2 de su libro de Ciencias de la Naturaleza </w:t>
      </w:r>
      <w:r w:rsidRPr="00A74A55">
        <w:rPr>
          <w:rFonts w:ascii="Arial" w:hAnsi="Arial" w:cs="Arial"/>
          <w:i/>
          <w:iCs/>
          <w:color w:val="000000"/>
          <w:sz w:val="23"/>
          <w:szCs w:val="23"/>
          <w:lang w:eastAsia="es-ES"/>
        </w:rPr>
        <w:t>Oxford New Think Do Learn! 1</w:t>
      </w: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. Esta unidad tiene por título </w:t>
      </w:r>
      <w:r w:rsidRPr="00A74A55">
        <w:rPr>
          <w:rFonts w:ascii="Arial" w:hAnsi="Arial" w:cs="Arial"/>
          <w:i/>
          <w:iCs/>
          <w:color w:val="000000"/>
          <w:sz w:val="23"/>
          <w:szCs w:val="23"/>
          <w:lang w:eastAsia="es-ES"/>
        </w:rPr>
        <w:t>Healthybodies</w:t>
      </w:r>
      <w:r w:rsidR="004F3835">
        <w:rPr>
          <w:rFonts w:ascii="Arial" w:hAnsi="Arial" w:cs="Arial"/>
          <w:i/>
          <w:iCs/>
          <w:color w:val="000000"/>
          <w:sz w:val="23"/>
          <w:szCs w:val="23"/>
          <w:lang w:eastAsia="es-ES"/>
        </w:rPr>
        <w:t xml:space="preserve"> </w:t>
      </w: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(“Cuerpos sanos”), y en ella aprenderá: </w:t>
      </w:r>
    </w:p>
    <w:p w:rsidR="004F3835" w:rsidRPr="00A74A55" w:rsidRDefault="004F383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Qué hábitos y actividades son saludables y cuáles no lo son.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La importancia de una alimentación saludable y equilibrada.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La conveniencia de lavarse las manos antes de comer y los dientes al terminar.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Cómo cuidar de los huesos y músculos.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Cómo cuidar nuestros sentidos.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Hábitos de higiene.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Algunas enfermedades y qué podemos hacer para ayudar a nuestro cuerpo a recuperarse.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spacing w:after="194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Cómo crecen las personas y las diferentes etapas.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 Las emociones.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</w:p>
    <w:p w:rsidR="00642045" w:rsidRDefault="00642045" w:rsidP="006420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 adjunto el vocabulario más importante que aprenderá a lo largo de la unidad. </w:t>
      </w:r>
    </w:p>
    <w:p w:rsidR="00642045" w:rsidRDefault="00642045" w:rsidP="006420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Quisiera animaros a que ayudéis a vuestro hijo/a a interiorizar los contenidos utilizando los recursos del CD, el libro y la </w:t>
      </w:r>
      <w:r>
        <w:rPr>
          <w:rFonts w:ascii="SeroPro-LightItalic" w:hAnsi="SeroPro-LightItalic" w:cs="SeroPro-LightItalic"/>
          <w:i/>
          <w:iCs/>
          <w:sz w:val="23"/>
          <w:szCs w:val="23"/>
        </w:rPr>
        <w:t>Plus Zone (en la parte de atrás del libro tenéis el código)</w:t>
      </w:r>
      <w:r>
        <w:rPr>
          <w:sz w:val="23"/>
          <w:szCs w:val="23"/>
        </w:rPr>
        <w:t xml:space="preserve">. </w:t>
      </w:r>
      <w:r w:rsidR="002F347D">
        <w:rPr>
          <w:sz w:val="23"/>
          <w:szCs w:val="23"/>
        </w:rPr>
        <w:t>También encontraréis en la página web del colegio en la parte de “Documentos” un archivo relacionado con la unidad.</w:t>
      </w:r>
    </w:p>
    <w:p w:rsidR="00A74A55" w:rsidRDefault="00642045" w:rsidP="006420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Además, los días previos al examen podrán llevarse los libros a casa para así poder repasar con ellos.</w:t>
      </w:r>
    </w:p>
    <w:p w:rsidR="002F347D" w:rsidRDefault="002F347D" w:rsidP="00642045">
      <w:pPr>
        <w:pStyle w:val="Default"/>
        <w:rPr>
          <w:sz w:val="23"/>
          <w:szCs w:val="23"/>
        </w:rPr>
      </w:pPr>
    </w:p>
    <w:p w:rsidR="00FA64EC" w:rsidRDefault="00A74A55" w:rsidP="006420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El examen será entre el 3 y el 12</w:t>
      </w:r>
      <w:r w:rsidR="00FA64EC">
        <w:rPr>
          <w:sz w:val="23"/>
          <w:szCs w:val="23"/>
        </w:rPr>
        <w:t xml:space="preserve"> de </w:t>
      </w:r>
      <w:r>
        <w:rPr>
          <w:sz w:val="23"/>
          <w:szCs w:val="23"/>
        </w:rPr>
        <w:t>diciembre</w:t>
      </w:r>
      <w:r w:rsidR="00FA64EC">
        <w:rPr>
          <w:sz w:val="23"/>
          <w:szCs w:val="23"/>
        </w:rPr>
        <w:t>, ya os concretaré la fecha exacta en estos días.</w:t>
      </w:r>
    </w:p>
    <w:p w:rsidR="00642045" w:rsidRDefault="00642045" w:rsidP="00642045">
      <w:pPr>
        <w:pStyle w:val="Default"/>
        <w:rPr>
          <w:sz w:val="23"/>
          <w:szCs w:val="23"/>
        </w:rPr>
      </w:pPr>
    </w:p>
    <w:p w:rsidR="00A74A55" w:rsidRDefault="00A74A55" w:rsidP="006420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 recuerdo que esta lista es para vosotr@s, para que vosotros sepáis el significado de las palabras, l@s</w:t>
      </w:r>
      <w:r w:rsidR="004F3835">
        <w:rPr>
          <w:sz w:val="23"/>
          <w:szCs w:val="23"/>
        </w:rPr>
        <w:t xml:space="preserve"> </w:t>
      </w:r>
      <w:r>
        <w:rPr>
          <w:sz w:val="23"/>
          <w:szCs w:val="23"/>
        </w:rPr>
        <w:t>alumn@s no tienen que saber el modo exacto de escritura, sino identificar el vocabulario.</w:t>
      </w:r>
    </w:p>
    <w:p w:rsidR="00CE1E83" w:rsidRDefault="00CE1E83" w:rsidP="00642045">
      <w:pPr>
        <w:pStyle w:val="Default"/>
        <w:rPr>
          <w:sz w:val="23"/>
          <w:szCs w:val="23"/>
        </w:rPr>
      </w:pPr>
      <w:bookmarkStart w:id="0" w:name="_GoBack"/>
      <w:bookmarkEnd w:id="0"/>
    </w:p>
    <w:p w:rsidR="00642045" w:rsidRDefault="00642045" w:rsidP="006420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 duda, vuestra colaboración ayudará a que vuestro hijo/a aprenda y se divierta. </w:t>
      </w:r>
    </w:p>
    <w:p w:rsidR="00642045" w:rsidRDefault="00642045" w:rsidP="006420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Saludos, </w:t>
      </w:r>
    </w:p>
    <w:p w:rsidR="00642045" w:rsidRDefault="00642045" w:rsidP="00642045">
      <w:pPr>
        <w:rPr>
          <w:sz w:val="23"/>
          <w:szCs w:val="23"/>
        </w:rPr>
      </w:pPr>
      <w:r>
        <w:rPr>
          <w:sz w:val="23"/>
          <w:szCs w:val="23"/>
        </w:rPr>
        <w:t>Julio.</w:t>
      </w:r>
    </w:p>
    <w:p w:rsidR="00BE3BAB" w:rsidRDefault="00BE3BAB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642045" w:rsidRDefault="00642045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642045" w:rsidRDefault="00642045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642045" w:rsidRDefault="00642045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642045" w:rsidRDefault="00642045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642045" w:rsidRDefault="00642045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642045" w:rsidRDefault="00642045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642045" w:rsidRDefault="00642045" w:rsidP="00642045">
      <w:pPr>
        <w:suppressAutoHyphens w:val="0"/>
        <w:autoSpaceDE w:val="0"/>
        <w:autoSpaceDN w:val="0"/>
        <w:adjustRightInd w:val="0"/>
        <w:rPr>
          <w:lang w:val="es-ES_tradnl"/>
        </w:rPr>
      </w:pPr>
    </w:p>
    <w:p w:rsidR="004F3835" w:rsidRDefault="00A74A55" w:rsidP="00A74A5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b/>
          <w:color w:val="000000"/>
          <w:sz w:val="23"/>
          <w:szCs w:val="23"/>
          <w:lang w:eastAsia="es-ES"/>
        </w:rPr>
        <w:t>Unit 2: Healthy</w:t>
      </w:r>
      <w:r w:rsidR="004F3835">
        <w:rPr>
          <w:rFonts w:ascii="Arial" w:hAnsi="Arial" w:cs="Arial"/>
          <w:b/>
          <w:color w:val="000000"/>
          <w:sz w:val="23"/>
          <w:szCs w:val="23"/>
          <w:lang w:eastAsia="es-ES"/>
        </w:rPr>
        <w:t xml:space="preserve"> </w:t>
      </w:r>
    </w:p>
    <w:p w:rsidR="00A74A55" w:rsidRDefault="00A74A55" w:rsidP="00A74A5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b/>
          <w:color w:val="000000"/>
          <w:sz w:val="23"/>
          <w:szCs w:val="23"/>
          <w:lang w:eastAsia="es-ES"/>
        </w:rPr>
        <w:t>bodies (Cuerpos sanos)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3"/>
          <w:szCs w:val="23"/>
          <w:lang w:eastAsia="es-ES"/>
        </w:rPr>
      </w:pPr>
    </w:p>
    <w:p w:rsid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u w:val="single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u w:val="single"/>
          <w:lang w:eastAsia="es-ES"/>
        </w:rPr>
        <w:t xml:space="preserve">Lista de vocabulario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u w:val="single"/>
          <w:lang w:eastAsia="es-ES"/>
        </w:rPr>
      </w:pP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healthy = sano/a, saludable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unhealthy = no saludable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food = comida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fish = pescado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apple = manzana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carrot = zanahoria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chocolate = chocolate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icecream = helado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sweets = caramelos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washmyhands = lavarme las manos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washmyface = lavarme la cara </w:t>
      </w:r>
    </w:p>
    <w:p w:rsidR="00A74A55" w:rsidRPr="004F383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es-ES"/>
        </w:rPr>
      </w:pPr>
      <w:r w:rsidRPr="004F3835">
        <w:rPr>
          <w:rFonts w:ascii="Arial" w:hAnsi="Arial" w:cs="Arial"/>
          <w:color w:val="000000"/>
          <w:sz w:val="23"/>
          <w:szCs w:val="23"/>
          <w:lang w:val="en-US" w:eastAsia="es-ES"/>
        </w:rPr>
        <w:t xml:space="preserve">brushmyteeth = lavarme los dientes </w:t>
      </w:r>
    </w:p>
    <w:p w:rsidR="00A74A55" w:rsidRPr="004F383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es-ES"/>
        </w:rPr>
      </w:pPr>
      <w:r w:rsidRPr="004F3835">
        <w:rPr>
          <w:rFonts w:ascii="Arial" w:hAnsi="Arial" w:cs="Arial"/>
          <w:color w:val="000000"/>
          <w:sz w:val="23"/>
          <w:szCs w:val="23"/>
          <w:lang w:val="en-US" w:eastAsia="es-ES"/>
        </w:rPr>
        <w:t xml:space="preserve">have a shower = ducharse </w:t>
      </w:r>
    </w:p>
    <w:p w:rsidR="00A74A55" w:rsidRPr="004F383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es-ES"/>
        </w:rPr>
      </w:pPr>
      <w:r w:rsidRPr="004F3835">
        <w:rPr>
          <w:rFonts w:ascii="Arial" w:hAnsi="Arial" w:cs="Arial"/>
          <w:color w:val="000000"/>
          <w:sz w:val="23"/>
          <w:szCs w:val="23"/>
          <w:lang w:val="en-US" w:eastAsia="es-ES"/>
        </w:rPr>
        <w:t xml:space="preserve">combmyhair = peinarme </w:t>
      </w:r>
    </w:p>
    <w:p w:rsidR="00A74A55" w:rsidRPr="004F383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es-ES"/>
        </w:rPr>
      </w:pPr>
      <w:r w:rsidRPr="004F3835">
        <w:rPr>
          <w:rFonts w:ascii="Arial" w:hAnsi="Arial" w:cs="Arial"/>
          <w:color w:val="000000"/>
          <w:sz w:val="23"/>
          <w:szCs w:val="23"/>
          <w:lang w:val="en-US" w:eastAsia="es-ES"/>
        </w:rPr>
        <w:t xml:space="preserve">eat = comer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tootache = dolor de dientes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stomachache = dolor de estómago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headache = dolor de cabeza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cold = resfriado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ill = enfermo/a </w:t>
      </w:r>
    </w:p>
    <w:p w:rsidR="00A74A55" w:rsidRPr="00A74A5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s-ES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 xml:space="preserve">doctor = doctor/a, médico/a </w:t>
      </w:r>
    </w:p>
    <w:p w:rsidR="00A74A55" w:rsidRPr="004F383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es-ES"/>
        </w:rPr>
      </w:pPr>
      <w:r w:rsidRPr="004F3835">
        <w:rPr>
          <w:rFonts w:ascii="Arial" w:hAnsi="Arial" w:cs="Arial"/>
          <w:color w:val="000000"/>
          <w:sz w:val="23"/>
          <w:szCs w:val="23"/>
          <w:lang w:val="en-US" w:eastAsia="es-ES"/>
        </w:rPr>
        <w:t xml:space="preserve">adult = adulto </w:t>
      </w:r>
    </w:p>
    <w:p w:rsidR="00A74A55" w:rsidRPr="004F383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es-ES"/>
        </w:rPr>
      </w:pPr>
      <w:r w:rsidRPr="004F3835">
        <w:rPr>
          <w:rFonts w:ascii="Arial" w:hAnsi="Arial" w:cs="Arial"/>
          <w:color w:val="000000"/>
          <w:sz w:val="23"/>
          <w:szCs w:val="23"/>
          <w:lang w:val="en-US" w:eastAsia="es-ES"/>
        </w:rPr>
        <w:t xml:space="preserve">elderly = anciano/a </w:t>
      </w:r>
    </w:p>
    <w:p w:rsidR="00A74A55" w:rsidRPr="004F3835" w:rsidRDefault="00A74A55" w:rsidP="00A74A5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es-ES"/>
        </w:rPr>
      </w:pPr>
      <w:r w:rsidRPr="004F3835">
        <w:rPr>
          <w:rFonts w:ascii="Arial" w:hAnsi="Arial" w:cs="Arial"/>
          <w:color w:val="000000"/>
          <w:sz w:val="23"/>
          <w:szCs w:val="23"/>
          <w:lang w:val="en-US" w:eastAsia="es-ES"/>
        </w:rPr>
        <w:t xml:space="preserve">child = niño/a </w:t>
      </w:r>
    </w:p>
    <w:p w:rsidR="00642045" w:rsidRPr="002C300D" w:rsidRDefault="00A74A55" w:rsidP="00A74A55">
      <w:pPr>
        <w:suppressAutoHyphens w:val="0"/>
        <w:autoSpaceDE w:val="0"/>
        <w:autoSpaceDN w:val="0"/>
        <w:adjustRightInd w:val="0"/>
        <w:rPr>
          <w:lang w:val="es-ES_tradnl"/>
        </w:rPr>
      </w:pPr>
      <w:r w:rsidRPr="00A74A55">
        <w:rPr>
          <w:rFonts w:ascii="Arial" w:hAnsi="Arial" w:cs="Arial"/>
          <w:color w:val="000000"/>
          <w:sz w:val="23"/>
          <w:szCs w:val="23"/>
          <w:lang w:eastAsia="es-ES"/>
        </w:rPr>
        <w:t>baby = bebé</w:t>
      </w:r>
    </w:p>
    <w:sectPr w:rsidR="00642045" w:rsidRPr="002C300D" w:rsidSect="00884E95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2846" w:right="1134" w:bottom="1700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27" w:rsidRDefault="00156C27">
      <w:r>
        <w:separator/>
      </w:r>
    </w:p>
  </w:endnote>
  <w:endnote w:type="continuationSeparator" w:id="1">
    <w:p w:rsidR="00156C27" w:rsidRDefault="0015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oPro-Light">
    <w:altName w:val="Sero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roPro-LightItalic">
    <w:altName w:val="SeroPro-Light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3" w:rsidRDefault="002D67F3" w:rsidP="002D67F3">
    <w:pPr>
      <w:pStyle w:val="Piedepgina"/>
    </w:pPr>
  </w:p>
  <w:p w:rsidR="001C7499" w:rsidRDefault="001C7499">
    <w:pPr>
      <w:pStyle w:val="Piedepgina"/>
      <w:jc w:val="center"/>
      <w:rPr>
        <w:rFonts w:ascii="Arial" w:hAnsi="Arial"/>
        <w:color w:val="B3B3B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27" w:rsidRDefault="00156C27">
      <w:r>
        <w:separator/>
      </w:r>
    </w:p>
  </w:footnote>
  <w:footnote w:type="continuationSeparator" w:id="1">
    <w:p w:rsidR="00156C27" w:rsidRDefault="00156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C" w:rsidRDefault="009C7F99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99" w:rsidRDefault="009C7F99" w:rsidP="009C7F99">
    <w:pPr>
      <w:autoSpaceDE w:val="0"/>
      <w:ind w:left="7788"/>
      <w:jc w:val="both"/>
      <w:rPr>
        <w:b/>
        <w:sz w:val="20"/>
        <w:szCs w:val="20"/>
      </w:rPr>
    </w:pPr>
    <w:r w:rsidRPr="009C7F99"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80010</wp:posOffset>
          </wp:positionV>
          <wp:extent cx="1609725" cy="600075"/>
          <wp:effectExtent l="19050" t="0" r="9525" b="0"/>
          <wp:wrapNone/>
          <wp:docPr id="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7F99">
      <w:rPr>
        <w:noProof/>
        <w:lang w:eastAsia="es-ES"/>
      </w:rPr>
      <w:drawing>
        <wp:inline distT="0" distB="0" distL="0" distR="0">
          <wp:extent cx="894421" cy="790575"/>
          <wp:effectExtent l="19050" t="0" r="929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620" cy="79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0DBC" w:rsidRDefault="009C7F99">
    <w:pPr>
      <w:pStyle w:val="Encabezado"/>
    </w:pPr>
    <w:r>
      <w:rPr>
        <w:rFonts w:asciiTheme="minorHAnsi" w:hAnsiTheme="minorHAnsi"/>
        <w:b/>
        <w:color w:val="0000FF"/>
      </w:rPr>
      <w:t>Colegio Público Tres Torres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579"/>
    <w:multiLevelType w:val="hybridMultilevel"/>
    <w:tmpl w:val="CE0647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30476"/>
    <w:multiLevelType w:val="hybridMultilevel"/>
    <w:tmpl w:val="7F042C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D67F3"/>
    <w:rsid w:val="00040DBC"/>
    <w:rsid w:val="00127F2F"/>
    <w:rsid w:val="00156C27"/>
    <w:rsid w:val="001C7499"/>
    <w:rsid w:val="0023303B"/>
    <w:rsid w:val="002C300D"/>
    <w:rsid w:val="002D67F3"/>
    <w:rsid w:val="002F0047"/>
    <w:rsid w:val="002F347D"/>
    <w:rsid w:val="002F73F1"/>
    <w:rsid w:val="003541DB"/>
    <w:rsid w:val="0043741F"/>
    <w:rsid w:val="004F3835"/>
    <w:rsid w:val="005E3605"/>
    <w:rsid w:val="0060357C"/>
    <w:rsid w:val="006160E4"/>
    <w:rsid w:val="00642045"/>
    <w:rsid w:val="007045A0"/>
    <w:rsid w:val="00732415"/>
    <w:rsid w:val="00753D90"/>
    <w:rsid w:val="00775BFC"/>
    <w:rsid w:val="007D7C8A"/>
    <w:rsid w:val="0082439C"/>
    <w:rsid w:val="0083526A"/>
    <w:rsid w:val="00884E95"/>
    <w:rsid w:val="00892FFF"/>
    <w:rsid w:val="008B34B8"/>
    <w:rsid w:val="009A07E6"/>
    <w:rsid w:val="009B164C"/>
    <w:rsid w:val="009C7F99"/>
    <w:rsid w:val="00A10A1F"/>
    <w:rsid w:val="00A74A55"/>
    <w:rsid w:val="00A77403"/>
    <w:rsid w:val="00BE3BAB"/>
    <w:rsid w:val="00C34420"/>
    <w:rsid w:val="00CA2789"/>
    <w:rsid w:val="00CD1DA3"/>
    <w:rsid w:val="00CE1E83"/>
    <w:rsid w:val="00D33CC3"/>
    <w:rsid w:val="00DB3574"/>
    <w:rsid w:val="00DE69B3"/>
    <w:rsid w:val="00EA1AF2"/>
    <w:rsid w:val="00F14926"/>
    <w:rsid w:val="00F271F7"/>
    <w:rsid w:val="00F326A5"/>
    <w:rsid w:val="00F7332A"/>
    <w:rsid w:val="00FA0971"/>
    <w:rsid w:val="00FA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95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84E95"/>
  </w:style>
  <w:style w:type="character" w:customStyle="1" w:styleId="WW-Absatz-Standardschriftart">
    <w:name w:val="WW-Absatz-Standardschriftart"/>
    <w:rsid w:val="00884E95"/>
  </w:style>
  <w:style w:type="character" w:customStyle="1" w:styleId="WW-Absatz-Standardschriftart1">
    <w:name w:val="WW-Absatz-Standardschriftart1"/>
    <w:rsid w:val="00884E95"/>
  </w:style>
  <w:style w:type="character" w:customStyle="1" w:styleId="WW-Absatz-Standardschriftart11">
    <w:name w:val="WW-Absatz-Standardschriftart11"/>
    <w:rsid w:val="00884E95"/>
  </w:style>
  <w:style w:type="character" w:customStyle="1" w:styleId="WW-Absatz-Standardschriftart111">
    <w:name w:val="WW-Absatz-Standardschriftart111"/>
    <w:rsid w:val="00884E95"/>
  </w:style>
  <w:style w:type="character" w:customStyle="1" w:styleId="WW-Absatz-Standardschriftart1111">
    <w:name w:val="WW-Absatz-Standardschriftart1111"/>
    <w:rsid w:val="00884E95"/>
  </w:style>
  <w:style w:type="character" w:customStyle="1" w:styleId="WW-Absatz-Standardschriftart11111">
    <w:name w:val="WW-Absatz-Standardschriftart11111"/>
    <w:rsid w:val="00884E95"/>
  </w:style>
  <w:style w:type="character" w:customStyle="1" w:styleId="Fuentedeprrafopredeter1">
    <w:name w:val="Fuente de párrafo predeter.1"/>
    <w:rsid w:val="00884E95"/>
  </w:style>
  <w:style w:type="character" w:styleId="Hipervnculo">
    <w:name w:val="Hyperlink"/>
    <w:semiHidden/>
    <w:rsid w:val="00884E95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884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rsid w:val="00884E95"/>
    <w:pPr>
      <w:spacing w:after="120"/>
    </w:pPr>
  </w:style>
  <w:style w:type="paragraph" w:styleId="Lista">
    <w:name w:val="List"/>
    <w:basedOn w:val="Textoindependiente"/>
    <w:semiHidden/>
    <w:rsid w:val="00884E95"/>
    <w:rPr>
      <w:rFonts w:cs="Tahoma"/>
    </w:rPr>
  </w:style>
  <w:style w:type="paragraph" w:customStyle="1" w:styleId="Etiqueta">
    <w:name w:val="Etiqueta"/>
    <w:basedOn w:val="Normal"/>
    <w:rsid w:val="00884E9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84E95"/>
    <w:pPr>
      <w:suppressLineNumbers/>
    </w:pPr>
    <w:rPr>
      <w:rFonts w:cs="Tahoma"/>
    </w:rPr>
  </w:style>
  <w:style w:type="paragraph" w:styleId="Encabezado">
    <w:name w:val="header"/>
    <w:basedOn w:val="Normal"/>
    <w:rsid w:val="00884E95"/>
    <w:pPr>
      <w:suppressLineNumbers/>
      <w:tabs>
        <w:tab w:val="center" w:pos="4251"/>
        <w:tab w:val="right" w:pos="8503"/>
      </w:tabs>
    </w:pPr>
  </w:style>
  <w:style w:type="paragraph" w:customStyle="1" w:styleId="Ilustracin">
    <w:name w:val="Ilustración"/>
    <w:basedOn w:val="Etiqueta"/>
    <w:rsid w:val="00884E95"/>
  </w:style>
  <w:style w:type="paragraph" w:styleId="Piedepgina">
    <w:name w:val="footer"/>
    <w:basedOn w:val="Normal"/>
    <w:rsid w:val="00884E95"/>
    <w:pPr>
      <w:suppressLineNumbers/>
      <w:tabs>
        <w:tab w:val="center" w:pos="4251"/>
        <w:tab w:val="right" w:pos="8503"/>
      </w:tabs>
    </w:pPr>
  </w:style>
  <w:style w:type="paragraph" w:customStyle="1" w:styleId="Contenidodelatabla">
    <w:name w:val="Contenido de la tabla"/>
    <w:basedOn w:val="Normal"/>
    <w:rsid w:val="00884E95"/>
    <w:pPr>
      <w:suppressLineNumbers/>
    </w:pPr>
  </w:style>
  <w:style w:type="table" w:styleId="Tablaconcuadrcula">
    <w:name w:val="Table Grid"/>
    <w:basedOn w:val="Tablanormal"/>
    <w:uiPriority w:val="59"/>
    <w:rsid w:val="00D3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7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F9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40DBC"/>
    <w:pPr>
      <w:autoSpaceDE w:val="0"/>
      <w:autoSpaceDN w:val="0"/>
      <w:adjustRightInd w:val="0"/>
    </w:pPr>
    <w:rPr>
      <w:rFonts w:ascii="SeroPro-Light" w:eastAsiaTheme="minorHAnsi" w:hAnsi="SeroPro-Light" w:cs="SeroPro-Light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lopez</dc:creator>
  <cp:keywords/>
  <cp:lastModifiedBy>Secretaria</cp:lastModifiedBy>
  <cp:revision>12</cp:revision>
  <cp:lastPrinted>2018-11-23T10:33:00Z</cp:lastPrinted>
  <dcterms:created xsi:type="dcterms:W3CDTF">2018-10-30T09:55:00Z</dcterms:created>
  <dcterms:modified xsi:type="dcterms:W3CDTF">2018-11-23T10:37:00Z</dcterms:modified>
</cp:coreProperties>
</file>